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0D" w:rsidRDefault="007135A4">
      <w:pPr>
        <w:rPr>
          <w:rFonts w:ascii="Times New Roman" w:eastAsia="方正黑体简体" w:hAnsi="Times New Roman"/>
          <w:b/>
          <w:bCs/>
          <w:sz w:val="32"/>
          <w:szCs w:val="32"/>
        </w:rPr>
      </w:pPr>
      <w:r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/>
          <w:b/>
          <w:bCs/>
          <w:sz w:val="32"/>
          <w:szCs w:val="32"/>
        </w:rPr>
        <w:t>3</w:t>
      </w:r>
    </w:p>
    <w:p w:rsidR="00013E0D" w:rsidRDefault="00013E0D">
      <w:pPr>
        <w:rPr>
          <w:rFonts w:ascii="宋体"/>
          <w:sz w:val="36"/>
          <w:szCs w:val="36"/>
        </w:rPr>
      </w:pPr>
    </w:p>
    <w:p w:rsidR="00013E0D" w:rsidRDefault="007135A4">
      <w:pPr>
        <w:widowControl/>
        <w:jc w:val="center"/>
        <w:rPr>
          <w:rFonts w:asci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kern w:val="0"/>
          <w:sz w:val="44"/>
          <w:szCs w:val="44"/>
        </w:rPr>
        <w:t>个人承诺书</w:t>
      </w:r>
    </w:p>
    <w:p w:rsidR="00013E0D" w:rsidRDefault="00013E0D">
      <w:pPr>
        <w:widowControl/>
        <w:jc w:val="left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 w:rsidR="00013E0D" w:rsidRDefault="007135A4">
      <w:pPr>
        <w:spacing w:line="580" w:lineRule="exact"/>
        <w:ind w:firstLineChars="199" w:firstLine="597"/>
        <w:rPr>
          <w:rFonts w:ascii="方正仿宋_GBK" w:eastAsia="方正仿宋_GBK" w:cs="方正仿宋简体"/>
          <w:spacing w:val="-10"/>
          <w:kern w:val="0"/>
          <w:sz w:val="32"/>
          <w:szCs w:val="32"/>
        </w:rPr>
      </w:pPr>
      <w:r>
        <w:rPr>
          <w:rFonts w:ascii="方正仿宋_GBK" w:eastAsia="方正仿宋_GBK" w:cs="方正仿宋简体" w:hint="eastAsia"/>
          <w:spacing w:val="-10"/>
          <w:kern w:val="0"/>
          <w:sz w:val="32"/>
          <w:szCs w:val="32"/>
        </w:rPr>
        <w:t>本人已仔细阅读</w:t>
      </w:r>
      <w:r>
        <w:rPr>
          <w:rFonts w:ascii="方正仿宋_GBK" w:eastAsia="方正仿宋_GBK" w:cs="方正仿宋简体" w:hint="eastAsia"/>
          <w:color w:val="000000"/>
          <w:spacing w:val="-10"/>
          <w:kern w:val="0"/>
          <w:sz w:val="32"/>
          <w:szCs w:val="32"/>
        </w:rPr>
        <w:t>中共巴中经济开发区</w:t>
      </w:r>
      <w:r>
        <w:rPr>
          <w:rFonts w:ascii="方正仿宋_GBK" w:eastAsia="方正仿宋_GBK" w:cs="方正仿宋简体"/>
          <w:color w:val="000000"/>
          <w:spacing w:val="-10"/>
          <w:kern w:val="0"/>
          <w:sz w:val="32"/>
          <w:szCs w:val="32"/>
        </w:rPr>
        <w:t>工作委员会</w:t>
      </w:r>
      <w:r>
        <w:rPr>
          <w:rFonts w:ascii="方正仿宋_GBK" w:eastAsia="方正仿宋_GBK" w:cs="方正仿宋简体" w:hint="eastAsia"/>
          <w:color w:val="000000"/>
          <w:spacing w:val="-10"/>
          <w:kern w:val="0"/>
          <w:sz w:val="32"/>
          <w:szCs w:val="32"/>
        </w:rPr>
        <w:t>党建工作部、区财政</w:t>
      </w:r>
      <w:r>
        <w:rPr>
          <w:rFonts w:ascii="方正仿宋_GBK" w:eastAsia="方正仿宋_GBK" w:cs="方正仿宋简体"/>
          <w:color w:val="000000"/>
          <w:spacing w:val="-10"/>
          <w:kern w:val="0"/>
          <w:sz w:val="32"/>
          <w:szCs w:val="32"/>
        </w:rPr>
        <w:t>和金融局发布的</w:t>
      </w:r>
      <w:r>
        <w:rPr>
          <w:rFonts w:ascii="方正仿宋_GBK" w:eastAsia="方正仿宋_GBK" w:cs="方正仿宋简体" w:hint="eastAsia"/>
          <w:spacing w:val="-10"/>
          <w:kern w:val="0"/>
          <w:sz w:val="32"/>
          <w:szCs w:val="32"/>
        </w:rPr>
        <w:t>《</w:t>
      </w:r>
      <w:r>
        <w:rPr>
          <w:rFonts w:ascii="方正仿宋_GBK" w:eastAsia="方正仿宋_GBK" w:cs="方正仿宋简体"/>
          <w:spacing w:val="-10"/>
          <w:kern w:val="0"/>
          <w:sz w:val="32"/>
          <w:szCs w:val="32"/>
        </w:rPr>
        <w:t>公开</w:t>
      </w:r>
      <w:r>
        <w:rPr>
          <w:rFonts w:ascii="方正仿宋_GBK" w:eastAsia="方正仿宋_GBK" w:cs="方正仿宋简体" w:hint="eastAsia"/>
          <w:spacing w:val="-10"/>
          <w:kern w:val="0"/>
          <w:sz w:val="32"/>
          <w:szCs w:val="32"/>
        </w:rPr>
        <w:t>选聘</w:t>
      </w:r>
      <w:r>
        <w:rPr>
          <w:rFonts w:ascii="方正仿宋_GBK" w:eastAsia="方正仿宋_GBK" w:cs="方正仿宋简体"/>
          <w:spacing w:val="-10"/>
          <w:kern w:val="0"/>
          <w:sz w:val="32"/>
          <w:szCs w:val="32"/>
        </w:rPr>
        <w:t>区</w:t>
      </w:r>
      <w:r>
        <w:rPr>
          <w:rFonts w:ascii="方正仿宋_GBK" w:eastAsia="方正仿宋_GBK" w:cs="方正仿宋简体" w:hint="eastAsia"/>
          <w:spacing w:val="-10"/>
          <w:kern w:val="0"/>
          <w:sz w:val="32"/>
          <w:szCs w:val="32"/>
        </w:rPr>
        <w:t>管国有企业</w:t>
      </w:r>
      <w:r>
        <w:rPr>
          <w:rFonts w:ascii="方正仿宋_GBK" w:eastAsia="方正仿宋_GBK" w:cs="方正仿宋简体"/>
          <w:spacing w:val="-10"/>
          <w:kern w:val="0"/>
          <w:sz w:val="32"/>
          <w:szCs w:val="32"/>
        </w:rPr>
        <w:t>管理人员的</w:t>
      </w:r>
      <w:r>
        <w:rPr>
          <w:rFonts w:ascii="方正仿宋_GBK" w:eastAsia="方正仿宋_GBK" w:cs="方正仿宋简体" w:hint="eastAsia"/>
          <w:spacing w:val="-10"/>
          <w:kern w:val="0"/>
          <w:sz w:val="32"/>
          <w:szCs w:val="32"/>
        </w:rPr>
        <w:t>公告》（以下简称“公告”）及相关材料，清楚并理解其内容。</w:t>
      </w:r>
    </w:p>
    <w:p w:rsidR="00013E0D" w:rsidRDefault="007135A4">
      <w:pPr>
        <w:widowControl/>
        <w:spacing w:line="580" w:lineRule="exact"/>
        <w:ind w:firstLineChars="200" w:firstLine="640"/>
        <w:jc w:val="left"/>
        <w:rPr>
          <w:rFonts w:ascii="方正仿宋_GBK" w:eastAsia="方正仿宋_GBK" w:cs="方正仿宋简体"/>
          <w:kern w:val="0"/>
          <w:sz w:val="32"/>
          <w:szCs w:val="32"/>
        </w:rPr>
      </w:pPr>
      <w:r>
        <w:rPr>
          <w:rFonts w:ascii="方正仿宋_GBK" w:eastAsia="方正仿宋_GBK" w:cs="方正仿宋简体" w:hint="eastAsia"/>
          <w:kern w:val="0"/>
          <w:sz w:val="32"/>
          <w:szCs w:val="32"/>
        </w:rPr>
        <w:t>在此我郑重承诺：</w:t>
      </w:r>
    </w:p>
    <w:p w:rsidR="00013E0D" w:rsidRDefault="007135A4">
      <w:pPr>
        <w:widowControl/>
        <w:spacing w:line="580" w:lineRule="exact"/>
        <w:ind w:firstLineChars="200" w:firstLine="640"/>
        <w:jc w:val="left"/>
        <w:rPr>
          <w:rFonts w:ascii="方正仿宋_GBK" w:eastAsia="方正仿宋_GBK" w:cs="方正仿宋简体"/>
          <w:kern w:val="0"/>
          <w:sz w:val="32"/>
          <w:szCs w:val="32"/>
        </w:rPr>
      </w:pPr>
      <w:r>
        <w:rPr>
          <w:rFonts w:ascii="方正仿宋_GBK" w:eastAsia="方正仿宋_GBK" w:cs="方正黑体简体" w:hint="eastAsia"/>
          <w:kern w:val="0"/>
          <w:sz w:val="32"/>
          <w:szCs w:val="32"/>
        </w:rPr>
        <w:t>一、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本人提供的报名表、身份证以及其他相关证明材料、个人信息全部真实准确完整；</w:t>
      </w:r>
    </w:p>
    <w:p w:rsidR="00013E0D" w:rsidRDefault="007135A4">
      <w:pPr>
        <w:pStyle w:val="a0"/>
        <w:ind w:firstLine="0"/>
        <w:rPr>
          <w:rFonts w:ascii="方正仿宋_GBK" w:eastAsia="方正仿宋_GBK" w:cs="方正仿宋简体"/>
          <w:szCs w:val="32"/>
        </w:rPr>
      </w:pPr>
      <w:r>
        <w:rPr>
          <w:rFonts w:ascii="方正仿宋_GBK" w:eastAsia="方正仿宋_GBK" w:cs="方正仿宋简体" w:hint="eastAsia"/>
          <w:szCs w:val="32"/>
        </w:rPr>
        <w:t xml:space="preserve">　　</w:t>
      </w:r>
      <w:r>
        <w:rPr>
          <w:rFonts w:ascii="方正仿宋_GBK" w:eastAsia="方正仿宋_GBK" w:cs="方正黑体简体" w:hint="eastAsia"/>
          <w:szCs w:val="32"/>
        </w:rPr>
        <w:t>二、</w:t>
      </w:r>
      <w:r>
        <w:rPr>
          <w:rFonts w:ascii="方正仿宋_GBK" w:eastAsia="方正仿宋_GBK" w:cs="方正仿宋简体" w:hint="eastAsia"/>
          <w:szCs w:val="32"/>
        </w:rPr>
        <w:t>本人无公告中列明的不得报名情形；</w:t>
      </w:r>
    </w:p>
    <w:p w:rsidR="00013E0D" w:rsidRDefault="007135A4">
      <w:pPr>
        <w:pStyle w:val="a0"/>
        <w:ind w:firstLine="0"/>
        <w:rPr>
          <w:rFonts w:ascii="方正仿宋_GBK" w:eastAsia="方正仿宋_GBK" w:cs="方正仿宋简体"/>
          <w:szCs w:val="32"/>
        </w:rPr>
      </w:pPr>
      <w:r>
        <w:rPr>
          <w:rFonts w:ascii="方正仿宋_GBK" w:eastAsia="方正仿宋_GBK" w:cs="方正仿宋简体" w:hint="eastAsia"/>
          <w:szCs w:val="32"/>
        </w:rPr>
        <w:t xml:space="preserve">　　</w:t>
      </w:r>
      <w:r>
        <w:rPr>
          <w:rFonts w:ascii="方正仿宋_GBK" w:eastAsia="方正仿宋_GBK" w:cs="方正黑体简体" w:hint="eastAsia"/>
          <w:szCs w:val="32"/>
        </w:rPr>
        <w:t>三、</w:t>
      </w:r>
      <w:r>
        <w:rPr>
          <w:rFonts w:ascii="方正仿宋_GBK" w:eastAsia="方正仿宋_GBK" w:cs="方正仿宋简体" w:hint="eastAsia"/>
          <w:szCs w:val="32"/>
        </w:rPr>
        <w:t>本人未签订竞业限制协议，或若签订竞业限制协议，由本人自行承担违约责任；</w:t>
      </w:r>
    </w:p>
    <w:p w:rsidR="00013E0D" w:rsidRDefault="007135A4">
      <w:pPr>
        <w:widowControl/>
        <w:spacing w:line="580" w:lineRule="exact"/>
        <w:ind w:firstLineChars="200" w:firstLine="640"/>
        <w:jc w:val="left"/>
        <w:rPr>
          <w:rFonts w:ascii="方正仿宋_GBK" w:eastAsia="方正仿宋_GBK" w:cs="方正仿宋简体"/>
          <w:color w:val="000000"/>
          <w:kern w:val="0"/>
          <w:sz w:val="32"/>
          <w:szCs w:val="32"/>
        </w:rPr>
      </w:pPr>
      <w:r>
        <w:rPr>
          <w:rFonts w:ascii="方正仿宋_GBK" w:eastAsia="方正仿宋_GBK" w:cs="方正黑体简体" w:hint="eastAsia"/>
          <w:kern w:val="0"/>
          <w:sz w:val="32"/>
          <w:szCs w:val="32"/>
        </w:rPr>
        <w:t>四、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本人若被确定为考察对象初步人选，自愿接受体检</w:t>
      </w:r>
      <w:r>
        <w:rPr>
          <w:rFonts w:ascii="方正仿宋_GBK" w:eastAsia="方正仿宋_GBK" w:cs="方正仿宋简体" w:hint="eastAsia"/>
          <w:color w:val="000000"/>
          <w:kern w:val="0"/>
          <w:sz w:val="32"/>
          <w:szCs w:val="32"/>
        </w:rPr>
        <w:t>；</w:t>
      </w:r>
    </w:p>
    <w:p w:rsidR="00013E0D" w:rsidRDefault="007135A4">
      <w:pPr>
        <w:widowControl/>
        <w:spacing w:line="580" w:lineRule="exact"/>
        <w:ind w:firstLineChars="200" w:firstLine="640"/>
        <w:jc w:val="left"/>
        <w:rPr>
          <w:rFonts w:ascii="方正仿宋_GBK" w:eastAsia="方正仿宋_GBK" w:cs="方正仿宋简体"/>
          <w:kern w:val="0"/>
          <w:sz w:val="32"/>
          <w:szCs w:val="32"/>
        </w:rPr>
      </w:pPr>
      <w:r>
        <w:rPr>
          <w:rFonts w:ascii="方正仿宋_GBK" w:eastAsia="方正仿宋_GBK" w:cs="方正黑体简体" w:hint="eastAsia"/>
          <w:kern w:val="0"/>
          <w:sz w:val="32"/>
          <w:szCs w:val="32"/>
        </w:rPr>
        <w:t>五、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本人若被确定为考察人选，自愿接受考察；</w:t>
      </w:r>
    </w:p>
    <w:p w:rsidR="00013E0D" w:rsidRDefault="007135A4">
      <w:pPr>
        <w:widowControl/>
        <w:spacing w:line="580" w:lineRule="exact"/>
        <w:ind w:firstLineChars="200" w:firstLine="640"/>
        <w:jc w:val="left"/>
        <w:rPr>
          <w:rFonts w:ascii="方正仿宋_GBK" w:eastAsia="方正仿宋_GBK" w:cs="方正仿宋简体"/>
          <w:kern w:val="0"/>
          <w:sz w:val="32"/>
          <w:szCs w:val="32"/>
        </w:rPr>
      </w:pPr>
      <w:r>
        <w:rPr>
          <w:rFonts w:ascii="方正仿宋_GBK" w:eastAsia="方正仿宋_GBK" w:cs="方正黑体简体" w:hint="eastAsia"/>
          <w:kern w:val="0"/>
          <w:sz w:val="32"/>
          <w:szCs w:val="32"/>
        </w:rPr>
        <w:t>六、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对违反以上承诺所造成的后果，本人自愿承担所有责任。</w:t>
      </w:r>
    </w:p>
    <w:p w:rsidR="00013E0D" w:rsidRDefault="00013E0D">
      <w:pPr>
        <w:widowControl/>
        <w:spacing w:line="580" w:lineRule="exact"/>
        <w:jc w:val="left"/>
        <w:rPr>
          <w:rFonts w:ascii="方正仿宋_GBK" w:eastAsia="方正仿宋_GBK" w:cs="方正仿宋简体"/>
          <w:kern w:val="0"/>
          <w:sz w:val="32"/>
          <w:szCs w:val="32"/>
        </w:rPr>
      </w:pPr>
    </w:p>
    <w:p w:rsidR="00013E0D" w:rsidRDefault="00013E0D">
      <w:pPr>
        <w:pStyle w:val="a0"/>
        <w:rPr>
          <w:rFonts w:ascii="方正仿宋_GBK" w:eastAsia="方正仿宋_GBK" w:cs="方正仿宋简体"/>
          <w:szCs w:val="32"/>
        </w:rPr>
      </w:pPr>
    </w:p>
    <w:p w:rsidR="00013E0D" w:rsidRDefault="007135A4">
      <w:pPr>
        <w:widowControl/>
        <w:spacing w:line="580" w:lineRule="exact"/>
        <w:jc w:val="left"/>
        <w:rPr>
          <w:rFonts w:ascii="方正仿宋_GBK" w:eastAsia="方正仿宋_GBK" w:cs="方正仿宋简体"/>
          <w:kern w:val="0"/>
          <w:sz w:val="32"/>
          <w:szCs w:val="32"/>
        </w:rPr>
      </w:pPr>
      <w:r>
        <w:rPr>
          <w:rFonts w:ascii="方正仿宋_GBK" w:eastAsia="方正仿宋_GBK" w:cs="方正仿宋简体" w:hint="eastAsia"/>
          <w:kern w:val="0"/>
          <w:sz w:val="32"/>
          <w:szCs w:val="32"/>
        </w:rPr>
        <w:t xml:space="preserve">                           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承诺人签字：</w:t>
      </w:r>
    </w:p>
    <w:p w:rsidR="00013E0D" w:rsidRDefault="007135A4" w:rsidP="00013E0D">
      <w:pPr>
        <w:widowControl/>
        <w:spacing w:beforeLines="100" w:line="580" w:lineRule="exact"/>
        <w:jc w:val="left"/>
        <w:rPr>
          <w:rFonts w:ascii="方正仿宋_GBK" w:eastAsia="方正仿宋_GBK" w:cs="方正仿宋简体"/>
          <w:sz w:val="32"/>
          <w:szCs w:val="32"/>
        </w:rPr>
      </w:pPr>
      <w:r>
        <w:rPr>
          <w:rFonts w:ascii="方正仿宋_GBK" w:eastAsia="方正仿宋_GBK" w:cs="方正仿宋简体" w:hint="eastAsia"/>
          <w:kern w:val="0"/>
          <w:sz w:val="32"/>
          <w:szCs w:val="32"/>
        </w:rPr>
        <w:t xml:space="preserve">                               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年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月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cs="方正仿宋简体" w:hint="eastAsia"/>
          <w:kern w:val="0"/>
          <w:sz w:val="32"/>
          <w:szCs w:val="32"/>
        </w:rPr>
        <w:t>日</w:t>
      </w:r>
    </w:p>
    <w:sectPr w:rsidR="00013E0D" w:rsidSect="00013E0D">
      <w:pgSz w:w="11906" w:h="16838"/>
      <w:pgMar w:top="1985" w:right="1531" w:bottom="1871" w:left="1531" w:header="851" w:footer="1304" w:gutter="0"/>
      <w:cols w:space="720"/>
      <w:docGrid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A4" w:rsidRDefault="007135A4" w:rsidP="008F7008">
      <w:r>
        <w:separator/>
      </w:r>
    </w:p>
  </w:endnote>
  <w:endnote w:type="continuationSeparator" w:id="1">
    <w:p w:rsidR="007135A4" w:rsidRDefault="007135A4" w:rsidP="008F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A4" w:rsidRDefault="007135A4" w:rsidP="008F7008">
      <w:r>
        <w:separator/>
      </w:r>
    </w:p>
  </w:footnote>
  <w:footnote w:type="continuationSeparator" w:id="1">
    <w:p w:rsidR="007135A4" w:rsidRDefault="007135A4" w:rsidP="008F7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ocumentProtection w:edit="readOnly" w:enforcement="0"/>
  <w:defaultTabStop w:val="420"/>
  <w:drawingGridHorizontalSpacing w:val="96"/>
  <w:drawingGridVerticalSpacing w:val="293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</w:compat>
  <w:rsids>
    <w:rsidRoot w:val="00013E0D"/>
    <w:rsid w:val="00013E0D"/>
    <w:rsid w:val="007135A4"/>
    <w:rsid w:val="008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13E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rsid w:val="00013E0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013E0D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013E0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13E0D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rsid w:val="0001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1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13E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2023-01-19T03:28:00Z</cp:lastPrinted>
  <dcterms:created xsi:type="dcterms:W3CDTF">2020-02-29T20:42:00Z</dcterms:created>
  <dcterms:modified xsi:type="dcterms:W3CDTF">2023-11-30T09:22:00Z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